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9C" w:rsidRPr="00EB739C" w:rsidRDefault="00EB739C" w:rsidP="00EB739C">
      <w:pPr>
        <w:pStyle w:val="a5"/>
        <w:spacing w:line="360" w:lineRule="auto"/>
        <w:jc w:val="center"/>
        <w:rPr>
          <w:rFonts w:ascii="宋体" w:eastAsia="宋体" w:hAnsi="宋体" w:cs="宋体" w:hint="eastAsia"/>
          <w:b/>
          <w:sz w:val="36"/>
          <w:szCs w:val="36"/>
        </w:rPr>
      </w:pPr>
      <w:r w:rsidRPr="00EB739C">
        <w:rPr>
          <w:rFonts w:ascii="仿宋" w:eastAsia="仿宋" w:hAnsi="仿宋" w:hint="eastAsia"/>
          <w:b/>
          <w:sz w:val="36"/>
          <w:szCs w:val="36"/>
        </w:rPr>
        <w:t>全球互认合作解析</w:t>
      </w:r>
    </w:p>
    <w:p w:rsidR="00EB739C" w:rsidRDefault="00EB739C" w:rsidP="00FF35B1">
      <w:pPr>
        <w:pStyle w:val="a5"/>
        <w:spacing w:line="360" w:lineRule="auto"/>
        <w:rPr>
          <w:rFonts w:ascii="宋体" w:eastAsia="宋体" w:hAnsi="宋体" w:cs="宋体" w:hint="eastAsia"/>
        </w:rPr>
      </w:pPr>
    </w:p>
    <w:p w:rsidR="00FF35B1" w:rsidRPr="002B779A" w:rsidRDefault="00FF35B1" w:rsidP="00FF35B1">
      <w:pPr>
        <w:pStyle w:val="a5"/>
        <w:spacing w:line="360" w:lineRule="auto"/>
        <w:rPr>
          <w:rFonts w:ascii="宋体" w:eastAsia="宋体" w:hAnsi="宋体" w:cs="宋体"/>
        </w:rPr>
      </w:pPr>
      <w:r w:rsidRPr="002B779A">
        <w:rPr>
          <w:rFonts w:ascii="宋体" w:eastAsia="宋体" w:hAnsi="宋体" w:cs="宋体" w:hint="eastAsia"/>
        </w:rPr>
        <w:t>潘兆娟：各位来宾，以及在场的所有的贵宾大家下午好。</w:t>
      </w:r>
    </w:p>
    <w:p w:rsidR="00FF35B1" w:rsidRPr="002B779A" w:rsidRDefault="00FF35B1" w:rsidP="00FF35B1">
      <w:pPr>
        <w:pStyle w:val="a5"/>
        <w:spacing w:line="360" w:lineRule="auto"/>
        <w:rPr>
          <w:rFonts w:ascii="宋体" w:eastAsia="宋体" w:hAnsi="宋体" w:cs="宋体"/>
        </w:rPr>
      </w:pPr>
      <w:r w:rsidRPr="002B779A">
        <w:rPr>
          <w:rFonts w:ascii="宋体" w:eastAsia="宋体" w:hAnsi="宋体" w:cs="宋体" w:hint="eastAsia"/>
        </w:rPr>
        <w:t xml:space="preserve">    非常开心也非常</w:t>
      </w:r>
      <w:bookmarkStart w:id="0" w:name="_GoBack"/>
      <w:bookmarkEnd w:id="0"/>
      <w:r w:rsidRPr="002B779A">
        <w:rPr>
          <w:rFonts w:ascii="宋体" w:eastAsia="宋体" w:hAnsi="宋体" w:cs="宋体" w:hint="eastAsia"/>
        </w:rPr>
        <w:t>荣幸有这个机会在这分享有关于全球</w:t>
      </w:r>
      <w:proofErr w:type="gramStart"/>
      <w:r w:rsidRPr="002B779A">
        <w:rPr>
          <w:rFonts w:ascii="宋体" w:eastAsia="宋体" w:hAnsi="宋体" w:cs="宋体" w:hint="eastAsia"/>
        </w:rPr>
        <w:t>信赖标章联盟</w:t>
      </w:r>
      <w:proofErr w:type="gramEnd"/>
      <w:r w:rsidRPr="002B779A">
        <w:rPr>
          <w:rFonts w:ascii="宋体" w:eastAsia="宋体" w:hAnsi="宋体" w:cs="宋体" w:hint="eastAsia"/>
        </w:rPr>
        <w:t>的故事，也用我们所看到的例子来谈怎么样做到诚融合，信未来，</w:t>
      </w:r>
      <w:proofErr w:type="gramStart"/>
      <w:r w:rsidRPr="002B779A">
        <w:rPr>
          <w:rFonts w:ascii="宋体" w:eastAsia="宋体" w:hAnsi="宋体" w:cs="宋体" w:hint="eastAsia"/>
        </w:rPr>
        <w:t>走更长久</w:t>
      </w:r>
      <w:proofErr w:type="gramEnd"/>
      <w:r w:rsidRPr="002B779A">
        <w:rPr>
          <w:rFonts w:ascii="宋体" w:eastAsia="宋体" w:hAnsi="宋体" w:cs="宋体" w:hint="eastAsia"/>
        </w:rPr>
        <w:t>的路，</w:t>
      </w:r>
      <w:proofErr w:type="gramStart"/>
      <w:r w:rsidRPr="002B779A">
        <w:rPr>
          <w:rFonts w:ascii="宋体" w:eastAsia="宋体" w:hAnsi="宋体" w:cs="宋体" w:hint="eastAsia"/>
        </w:rPr>
        <w:t>更国际</w:t>
      </w:r>
      <w:proofErr w:type="gramEnd"/>
      <w:r w:rsidRPr="002B779A">
        <w:rPr>
          <w:rFonts w:ascii="宋体" w:eastAsia="宋体" w:hAnsi="宋体" w:cs="宋体" w:hint="eastAsia"/>
        </w:rPr>
        <w:t>的路。</w:t>
      </w:r>
    </w:p>
    <w:p w:rsidR="00FF35B1" w:rsidRPr="002B779A" w:rsidRDefault="00FF35B1" w:rsidP="00FF35B1">
      <w:pPr>
        <w:pStyle w:val="a5"/>
        <w:spacing w:line="360" w:lineRule="auto"/>
        <w:rPr>
          <w:rFonts w:ascii="宋体" w:eastAsia="宋体" w:hAnsi="宋体" w:cs="宋体"/>
        </w:rPr>
      </w:pPr>
      <w:r w:rsidRPr="002B779A">
        <w:rPr>
          <w:rFonts w:ascii="宋体" w:eastAsia="宋体" w:hAnsi="宋体" w:cs="宋体" w:hint="eastAsia"/>
        </w:rPr>
        <w:t xml:space="preserve">    事实上自律会带来创造推动，早上的贵宾也有提到我们不是只是有他律，不是只有合</w:t>
      </w:r>
      <w:proofErr w:type="gramStart"/>
      <w:r w:rsidRPr="002B779A">
        <w:rPr>
          <w:rFonts w:ascii="宋体" w:eastAsia="宋体" w:hAnsi="宋体" w:cs="宋体" w:hint="eastAsia"/>
        </w:rPr>
        <w:t>规</w:t>
      </w:r>
      <w:proofErr w:type="gramEnd"/>
      <w:r w:rsidRPr="002B779A">
        <w:rPr>
          <w:rFonts w:ascii="宋体" w:eastAsia="宋体" w:hAnsi="宋体" w:cs="宋体" w:hint="eastAsia"/>
        </w:rPr>
        <w:t>，但是如果从自律的角度让我们的企业更好，引导我们的生态</w:t>
      </w:r>
      <w:proofErr w:type="gramStart"/>
      <w:r w:rsidRPr="002B779A">
        <w:rPr>
          <w:rFonts w:ascii="宋体" w:eastAsia="宋体" w:hAnsi="宋体" w:cs="宋体" w:hint="eastAsia"/>
        </w:rPr>
        <w:t>链做到</w:t>
      </w:r>
      <w:proofErr w:type="gramEnd"/>
      <w:r w:rsidRPr="002B779A">
        <w:rPr>
          <w:rFonts w:ascii="宋体" w:eastAsia="宋体" w:hAnsi="宋体" w:cs="宋体" w:hint="eastAsia"/>
        </w:rPr>
        <w:t>一个示范性的标准，甚至让消费者让我们的客户都信任我们，这靠的是自律。为什么我们强调自律，我们拿我们所熟悉的一些大公司为例。像银联、腾讯、华为、大疆，这些有名的大公司他有这么多的资源做很多事情，但是他在跨境的时候，他在出产品的时候，如果不能够自律的要求内</w:t>
      </w:r>
      <w:proofErr w:type="gramStart"/>
      <w:r w:rsidRPr="002B779A">
        <w:rPr>
          <w:rFonts w:ascii="宋体" w:eastAsia="宋体" w:hAnsi="宋体" w:cs="宋体" w:hint="eastAsia"/>
        </w:rPr>
        <w:t>内外</w:t>
      </w:r>
      <w:proofErr w:type="gramEnd"/>
      <w:r w:rsidRPr="002B779A">
        <w:rPr>
          <w:rFonts w:ascii="宋体" w:eastAsia="宋体" w:hAnsi="宋体" w:cs="宋体" w:hint="eastAsia"/>
        </w:rPr>
        <w:t>外都合</w:t>
      </w:r>
      <w:proofErr w:type="gramStart"/>
      <w:r w:rsidRPr="002B779A">
        <w:rPr>
          <w:rFonts w:ascii="宋体" w:eastAsia="宋体" w:hAnsi="宋体" w:cs="宋体" w:hint="eastAsia"/>
        </w:rPr>
        <w:t>规</w:t>
      </w:r>
      <w:proofErr w:type="gramEnd"/>
      <w:r w:rsidRPr="002B779A">
        <w:rPr>
          <w:rFonts w:ascii="宋体" w:eastAsia="宋体" w:hAnsi="宋体" w:cs="宋体" w:hint="eastAsia"/>
        </w:rPr>
        <w:t>，并且有高的我们所谓的道德标准来做的话，很多产品实际上没有办法取信于人，甚至没有办法到国际合作的，也就是说如何得到互信，能合作的可能的机会呢？自律是最重要的。所以我们这里提到自律是一个手段，</w:t>
      </w:r>
      <w:proofErr w:type="gramStart"/>
      <w:r w:rsidRPr="002B779A">
        <w:rPr>
          <w:rFonts w:ascii="宋体" w:eastAsia="宋体" w:hAnsi="宋体" w:cs="宋体" w:hint="eastAsia"/>
        </w:rPr>
        <w:t>信赖标章也是</w:t>
      </w:r>
      <w:proofErr w:type="gramEnd"/>
      <w:r w:rsidRPr="002B779A">
        <w:rPr>
          <w:rFonts w:ascii="宋体" w:eastAsia="宋体" w:hAnsi="宋体" w:cs="宋体" w:hint="eastAsia"/>
        </w:rPr>
        <w:t>很重要的做法，当时自律还能够带来企业中比较低的合</w:t>
      </w:r>
      <w:proofErr w:type="gramStart"/>
      <w:r w:rsidRPr="002B779A">
        <w:rPr>
          <w:rFonts w:ascii="宋体" w:eastAsia="宋体" w:hAnsi="宋体" w:cs="宋体" w:hint="eastAsia"/>
        </w:rPr>
        <w:t>规</w:t>
      </w:r>
      <w:proofErr w:type="gramEnd"/>
      <w:r w:rsidRPr="002B779A">
        <w:rPr>
          <w:rFonts w:ascii="宋体" w:eastAsia="宋体" w:hAnsi="宋体" w:cs="宋体" w:hint="eastAsia"/>
        </w:rPr>
        <w:t>标准，因为遵循这个行业或者是联盟的标准。还有一个说是如何能得到消费者的信任，如何能得到更多的机会，我会慢慢和大家分享。</w:t>
      </w:r>
    </w:p>
    <w:p w:rsidR="00FF35B1" w:rsidRPr="002B779A" w:rsidRDefault="00FF35B1" w:rsidP="00FF35B1">
      <w:pPr>
        <w:pStyle w:val="a5"/>
        <w:spacing w:line="360" w:lineRule="auto"/>
        <w:rPr>
          <w:rFonts w:ascii="宋体" w:eastAsia="宋体" w:hAnsi="宋体" w:cs="宋体"/>
        </w:rPr>
      </w:pPr>
      <w:r w:rsidRPr="002B779A">
        <w:rPr>
          <w:rFonts w:ascii="宋体" w:eastAsia="宋体" w:hAnsi="宋体" w:cs="宋体" w:hint="eastAsia"/>
        </w:rPr>
        <w:t xml:space="preserve">    接下来我们看到除了自律以外我们还需要做些什么事情来取得消费者的信任？企业的信任和国际上的合作，也就是我们常常说的标准化规范，而这个标准和规范是通过不断的对话和合</w:t>
      </w:r>
      <w:proofErr w:type="gramStart"/>
      <w:r w:rsidRPr="002B779A">
        <w:rPr>
          <w:rFonts w:ascii="宋体" w:eastAsia="宋体" w:hAnsi="宋体" w:cs="宋体" w:hint="eastAsia"/>
        </w:rPr>
        <w:t>规</w:t>
      </w:r>
      <w:proofErr w:type="gramEnd"/>
      <w:r w:rsidRPr="002B779A">
        <w:rPr>
          <w:rFonts w:ascii="宋体" w:eastAsia="宋体" w:hAnsi="宋体" w:cs="宋体" w:hint="eastAsia"/>
        </w:rPr>
        <w:t>来形成的，我们这里是用交易前、交易中、交易后的整个生态链和上下游取得的规范和合作的控制。更重要的是说一个生态圈，不是只有我们上下游，而是所有跟我们一起合作的我们叫做利益共同体他必须要跟我们有信心和目标来打造一个诚信合作的体系。这个当然是要我们刚刚提到的交易前、交易中、交易后的标准，当然也有我们提到的对消费者的保障，等一下我</w:t>
      </w:r>
      <w:proofErr w:type="gramStart"/>
      <w:r w:rsidRPr="002B779A">
        <w:rPr>
          <w:rFonts w:ascii="宋体" w:eastAsia="宋体" w:hAnsi="宋体" w:cs="宋体" w:hint="eastAsia"/>
        </w:rPr>
        <w:t>会举更好</w:t>
      </w:r>
      <w:proofErr w:type="gramEnd"/>
      <w:r w:rsidRPr="002B779A">
        <w:rPr>
          <w:rFonts w:ascii="宋体" w:eastAsia="宋体" w:hAnsi="宋体" w:cs="宋体" w:hint="eastAsia"/>
        </w:rPr>
        <w:t>的例子跟大家说明。但是面对我们所谓互联网的世界，面对大数据的世界，面对越来越多连接，我们甚至有说法，其实每个人一天会被600个标签标中，在手机上有各式各样不同的接触点。一个人身上在某个大数据库可能有2000、3000标签来对你进行追踪，在这样一个无处不追踪，无处不联网的世界里面我们怎么样做到诚信，我们怎么样做到无缝的接轨，这是我们尤其需要思考的。所以在在处处都能够利益消费者，在在处处都要分享、开放、共赢。这不只是口号，还需要我们牢记于心。</w:t>
      </w:r>
    </w:p>
    <w:p w:rsidR="00FF35B1" w:rsidRPr="002B779A" w:rsidRDefault="00FF35B1" w:rsidP="00FF35B1">
      <w:pPr>
        <w:pStyle w:val="a5"/>
        <w:spacing w:line="360" w:lineRule="auto"/>
        <w:rPr>
          <w:rFonts w:ascii="宋体" w:eastAsia="宋体" w:hAnsi="宋体" w:cs="宋体"/>
        </w:rPr>
      </w:pPr>
      <w:r w:rsidRPr="002B779A">
        <w:rPr>
          <w:rFonts w:ascii="宋体" w:eastAsia="宋体" w:hAnsi="宋体" w:cs="宋体" w:hint="eastAsia"/>
        </w:rPr>
        <w:t xml:space="preserve">    我举两个例子，一个例子是我们</w:t>
      </w:r>
      <w:proofErr w:type="gramStart"/>
      <w:r w:rsidRPr="002B779A">
        <w:rPr>
          <w:rFonts w:ascii="宋体" w:eastAsia="宋体" w:hAnsi="宋体" w:cs="宋体" w:hint="eastAsia"/>
        </w:rPr>
        <w:t>国家标章联盟</w:t>
      </w:r>
      <w:proofErr w:type="gramEnd"/>
      <w:r w:rsidRPr="002B779A">
        <w:rPr>
          <w:rFonts w:ascii="宋体" w:eastAsia="宋体" w:hAnsi="宋体" w:cs="宋体" w:hint="eastAsia"/>
        </w:rPr>
        <w:t>，这是一个15年的组织，目前是有30个经济体，17-37个不同层次的协会的合作，这里最重要的是说，这里面的单位不是只有一</w:t>
      </w:r>
      <w:r w:rsidRPr="002B779A">
        <w:rPr>
          <w:rFonts w:ascii="宋体" w:eastAsia="宋体" w:hAnsi="宋体" w:cs="宋体" w:hint="eastAsia"/>
        </w:rPr>
        <w:lastRenderedPageBreak/>
        <w:t>般的企业，它还有政府的组织、协会、第三方平台，这是一个不是只有单方的消费者或者企业或镇能做的事，是要合作开放的，只要相关的利益团体都愿意在一个平台上做的事情，不管是亚太金融会，还是WTO，很多组织都要做到的，但是说起来容易做起来难，难不是</w:t>
      </w:r>
      <w:proofErr w:type="gramStart"/>
      <w:r w:rsidRPr="002B779A">
        <w:rPr>
          <w:rFonts w:ascii="宋体" w:eastAsia="宋体" w:hAnsi="宋体" w:cs="宋体" w:hint="eastAsia"/>
        </w:rPr>
        <w:t>不</w:t>
      </w:r>
      <w:proofErr w:type="gramEnd"/>
      <w:r w:rsidRPr="002B779A">
        <w:rPr>
          <w:rFonts w:ascii="宋体" w:eastAsia="宋体" w:hAnsi="宋体" w:cs="宋体" w:hint="eastAsia"/>
        </w:rPr>
        <w:t>能行，难是难能可贵，要做到的话还有很多的技术深度，还有我们的法律保护。</w:t>
      </w:r>
    </w:p>
    <w:p w:rsidR="00FF35B1" w:rsidRPr="002B779A" w:rsidRDefault="00FF35B1" w:rsidP="00FF35B1">
      <w:pPr>
        <w:pStyle w:val="a5"/>
        <w:spacing w:line="360" w:lineRule="auto"/>
        <w:rPr>
          <w:rFonts w:ascii="宋体" w:eastAsia="宋体" w:hAnsi="宋体" w:cs="宋体"/>
        </w:rPr>
      </w:pPr>
      <w:r w:rsidRPr="002B779A">
        <w:rPr>
          <w:rFonts w:ascii="宋体" w:eastAsia="宋体" w:hAnsi="宋体" w:cs="宋体" w:hint="eastAsia"/>
        </w:rPr>
        <w:t xml:space="preserve">    </w:t>
      </w:r>
      <w:proofErr w:type="gramStart"/>
      <w:r w:rsidRPr="002B779A">
        <w:rPr>
          <w:rFonts w:ascii="宋体" w:eastAsia="宋体" w:hAnsi="宋体" w:cs="宋体" w:hint="eastAsia"/>
        </w:rPr>
        <w:t>众信中心</w:t>
      </w:r>
      <w:proofErr w:type="gramEnd"/>
      <w:r w:rsidRPr="002B779A">
        <w:rPr>
          <w:rFonts w:ascii="宋体" w:eastAsia="宋体" w:hAnsi="宋体" w:cs="宋体" w:hint="eastAsia"/>
        </w:rPr>
        <w:t>，各位早上都有看到</w:t>
      </w:r>
      <w:proofErr w:type="gramStart"/>
      <w:r w:rsidRPr="002B779A">
        <w:rPr>
          <w:rFonts w:ascii="宋体" w:eastAsia="宋体" w:hAnsi="宋体" w:cs="宋体" w:hint="eastAsia"/>
        </w:rPr>
        <w:t>众信网</w:t>
      </w:r>
      <w:proofErr w:type="gramEnd"/>
      <w:r w:rsidRPr="002B779A">
        <w:rPr>
          <w:rFonts w:ascii="宋体" w:eastAsia="宋体" w:hAnsi="宋体" w:cs="宋体" w:hint="eastAsia"/>
        </w:rPr>
        <w:t>在操作上非常杰出的，并且便利的平台，这个平台可以帮助企业走出去，并且在企业遇到的各式各样的难题都想到，并且帮助他去便利的解决，不管是从政府的角度、企业的角度、服务的角度，我觉得这个是尤其需要解决的。</w:t>
      </w:r>
      <w:proofErr w:type="gramStart"/>
      <w:r w:rsidRPr="002B779A">
        <w:rPr>
          <w:rFonts w:ascii="宋体" w:eastAsia="宋体" w:hAnsi="宋体" w:cs="宋体" w:hint="eastAsia"/>
        </w:rPr>
        <w:t>实际上众信中心</w:t>
      </w:r>
      <w:proofErr w:type="gramEnd"/>
      <w:r w:rsidRPr="002B779A">
        <w:rPr>
          <w:rFonts w:ascii="宋体" w:eastAsia="宋体" w:hAnsi="宋体" w:cs="宋体" w:hint="eastAsia"/>
        </w:rPr>
        <w:t>也做到，我们现在</w:t>
      </w:r>
      <w:proofErr w:type="gramStart"/>
      <w:r w:rsidRPr="002B779A">
        <w:rPr>
          <w:rFonts w:ascii="宋体" w:eastAsia="宋体" w:hAnsi="宋体" w:cs="宋体" w:hint="eastAsia"/>
        </w:rPr>
        <w:t>国家标章联盟</w:t>
      </w:r>
      <w:proofErr w:type="gramEnd"/>
      <w:r w:rsidRPr="002B779A">
        <w:rPr>
          <w:rFonts w:ascii="宋体" w:eastAsia="宋体" w:hAnsi="宋体" w:cs="宋体" w:hint="eastAsia"/>
        </w:rPr>
        <w:t>不仅是主席位，他的成就也是最好的，这是非常值得各位来学习并引以为傲的。我们深圳的企业，我们国内的企业在国内好好的服务我们的大中国就可以在世界上做得最好。</w:t>
      </w:r>
    </w:p>
    <w:p w:rsidR="00FF35B1" w:rsidRPr="002B779A" w:rsidRDefault="00FF35B1" w:rsidP="00FF35B1">
      <w:pPr>
        <w:pStyle w:val="a5"/>
        <w:spacing w:line="360" w:lineRule="auto"/>
        <w:rPr>
          <w:rFonts w:ascii="宋体" w:eastAsia="宋体" w:hAnsi="宋体" w:cs="宋体"/>
        </w:rPr>
      </w:pPr>
      <w:r w:rsidRPr="002B779A">
        <w:rPr>
          <w:rFonts w:ascii="宋体" w:eastAsia="宋体" w:hAnsi="宋体" w:cs="宋体" w:hint="eastAsia"/>
        </w:rPr>
        <w:t xml:space="preserve">    接下来我要从两个角度跟各位分享，作为一个国际开放的互相平台有两件事情需要思考的。一个是我们要怎么样做到普惠消费者。做到普惠消费者有几件关键的事情要做，一个是我们要有值得信赖的网络关系。网络关系每一个人都很容易做的样子，但是你要真正的让网络关系利益所有的消费者，还能够保护数据，让数据的使用合理化，当然还有金融交易的顺畅，更重要的是不是只有国内的合作和合</w:t>
      </w:r>
      <w:proofErr w:type="gramStart"/>
      <w:r w:rsidRPr="002B779A">
        <w:rPr>
          <w:rFonts w:ascii="宋体" w:eastAsia="宋体" w:hAnsi="宋体" w:cs="宋体" w:hint="eastAsia"/>
        </w:rPr>
        <w:t>规</w:t>
      </w:r>
      <w:proofErr w:type="gramEnd"/>
      <w:r w:rsidRPr="002B779A">
        <w:rPr>
          <w:rFonts w:ascii="宋体" w:eastAsia="宋体" w:hAnsi="宋体" w:cs="宋体" w:hint="eastAsia"/>
        </w:rPr>
        <w:t>，在国际上，在区域上你要寻求不同层次的合作，所以我们这个是从技术上、平台上、法制上都要做到位。更重要的是走出来，我们要建立开放、互信、共赢的平台，除了</w:t>
      </w:r>
      <w:proofErr w:type="gramStart"/>
      <w:r w:rsidRPr="002B779A">
        <w:rPr>
          <w:rFonts w:ascii="宋体" w:eastAsia="宋体" w:hAnsi="宋体" w:cs="宋体" w:hint="eastAsia"/>
        </w:rPr>
        <w:t>让平衡</w:t>
      </w:r>
      <w:proofErr w:type="gramEnd"/>
      <w:r w:rsidRPr="002B779A">
        <w:rPr>
          <w:rFonts w:ascii="宋体" w:eastAsia="宋体" w:hAnsi="宋体" w:cs="宋体" w:hint="eastAsia"/>
        </w:rPr>
        <w:t>所有的利益团体，还要能够在企业间、政府指导部门、第三方单位都能够平衡，有一个互信的机制，更重要的是要有一个有序经营和合理使用，或者说叫做合理和道德上面的一个固定，是要有序、合理、高道德标准的，这需要我们大家共同的努力。</w:t>
      </w:r>
    </w:p>
    <w:p w:rsidR="00FF35B1" w:rsidRPr="002B779A" w:rsidRDefault="00FF35B1" w:rsidP="00FF35B1">
      <w:pPr>
        <w:pStyle w:val="a5"/>
        <w:spacing w:line="360" w:lineRule="auto"/>
        <w:rPr>
          <w:rFonts w:ascii="宋体" w:eastAsia="宋体" w:hAnsi="宋体" w:cs="宋体"/>
        </w:rPr>
      </w:pPr>
      <w:r w:rsidRPr="002B779A">
        <w:rPr>
          <w:rFonts w:ascii="宋体" w:eastAsia="宋体" w:hAnsi="宋体" w:cs="宋体" w:hint="eastAsia"/>
        </w:rPr>
        <w:t xml:space="preserve">    最后希望和大家共勉，我们能够通过这样一个合作共赢的平台，能够迈向美好的未来，谢谢大家！</w:t>
      </w:r>
    </w:p>
    <w:p w:rsidR="00B334FA" w:rsidRPr="00FF35B1" w:rsidRDefault="00B334FA"/>
    <w:sectPr w:rsidR="00B334FA" w:rsidRPr="00FF35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3F" w:rsidRDefault="0075703F" w:rsidP="00FF35B1">
      <w:r>
        <w:separator/>
      </w:r>
    </w:p>
  </w:endnote>
  <w:endnote w:type="continuationSeparator" w:id="0">
    <w:p w:rsidR="0075703F" w:rsidRDefault="0075703F" w:rsidP="00FF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3F" w:rsidRDefault="0075703F" w:rsidP="00FF35B1">
      <w:r>
        <w:separator/>
      </w:r>
    </w:p>
  </w:footnote>
  <w:footnote w:type="continuationSeparator" w:id="0">
    <w:p w:rsidR="0075703F" w:rsidRDefault="0075703F" w:rsidP="00FF3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49"/>
    <w:rsid w:val="006D6049"/>
    <w:rsid w:val="0075703F"/>
    <w:rsid w:val="00B334FA"/>
    <w:rsid w:val="00EB739C"/>
    <w:rsid w:val="00FF3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5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5B1"/>
    <w:rPr>
      <w:sz w:val="18"/>
      <w:szCs w:val="18"/>
    </w:rPr>
  </w:style>
  <w:style w:type="paragraph" w:styleId="a4">
    <w:name w:val="footer"/>
    <w:basedOn w:val="a"/>
    <w:link w:val="Char0"/>
    <w:uiPriority w:val="99"/>
    <w:unhideWhenUsed/>
    <w:rsid w:val="00FF35B1"/>
    <w:pPr>
      <w:tabs>
        <w:tab w:val="center" w:pos="4153"/>
        <w:tab w:val="right" w:pos="8306"/>
      </w:tabs>
      <w:snapToGrid w:val="0"/>
      <w:jc w:val="left"/>
    </w:pPr>
    <w:rPr>
      <w:sz w:val="18"/>
      <w:szCs w:val="18"/>
    </w:rPr>
  </w:style>
  <w:style w:type="character" w:customStyle="1" w:styleId="Char0">
    <w:name w:val="页脚 Char"/>
    <w:basedOn w:val="a0"/>
    <w:link w:val="a4"/>
    <w:uiPriority w:val="99"/>
    <w:rsid w:val="00FF35B1"/>
    <w:rPr>
      <w:sz w:val="18"/>
      <w:szCs w:val="18"/>
    </w:rPr>
  </w:style>
  <w:style w:type="paragraph" w:styleId="a5">
    <w:name w:val="Plain Text"/>
    <w:basedOn w:val="a"/>
    <w:link w:val="Char1"/>
    <w:uiPriority w:val="99"/>
    <w:unhideWhenUsed/>
    <w:rsid w:val="00FF35B1"/>
    <w:rPr>
      <w:rFonts w:asciiTheme="minorEastAsia" w:hAnsi="Courier New" w:cs="Courier New"/>
    </w:rPr>
  </w:style>
  <w:style w:type="character" w:customStyle="1" w:styleId="Char1">
    <w:name w:val="纯文本 Char"/>
    <w:basedOn w:val="a0"/>
    <w:link w:val="a5"/>
    <w:uiPriority w:val="99"/>
    <w:rsid w:val="00FF35B1"/>
    <w:rPr>
      <w:rFonts w:ascii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5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5B1"/>
    <w:rPr>
      <w:sz w:val="18"/>
      <w:szCs w:val="18"/>
    </w:rPr>
  </w:style>
  <w:style w:type="paragraph" w:styleId="a4">
    <w:name w:val="footer"/>
    <w:basedOn w:val="a"/>
    <w:link w:val="Char0"/>
    <w:uiPriority w:val="99"/>
    <w:unhideWhenUsed/>
    <w:rsid w:val="00FF35B1"/>
    <w:pPr>
      <w:tabs>
        <w:tab w:val="center" w:pos="4153"/>
        <w:tab w:val="right" w:pos="8306"/>
      </w:tabs>
      <w:snapToGrid w:val="0"/>
      <w:jc w:val="left"/>
    </w:pPr>
    <w:rPr>
      <w:sz w:val="18"/>
      <w:szCs w:val="18"/>
    </w:rPr>
  </w:style>
  <w:style w:type="character" w:customStyle="1" w:styleId="Char0">
    <w:name w:val="页脚 Char"/>
    <w:basedOn w:val="a0"/>
    <w:link w:val="a4"/>
    <w:uiPriority w:val="99"/>
    <w:rsid w:val="00FF35B1"/>
    <w:rPr>
      <w:sz w:val="18"/>
      <w:szCs w:val="18"/>
    </w:rPr>
  </w:style>
  <w:style w:type="paragraph" w:styleId="a5">
    <w:name w:val="Plain Text"/>
    <w:basedOn w:val="a"/>
    <w:link w:val="Char1"/>
    <w:uiPriority w:val="99"/>
    <w:unhideWhenUsed/>
    <w:rsid w:val="00FF35B1"/>
    <w:rPr>
      <w:rFonts w:asciiTheme="minorEastAsia" w:hAnsi="Courier New" w:cs="Courier New"/>
    </w:rPr>
  </w:style>
  <w:style w:type="character" w:customStyle="1" w:styleId="Char1">
    <w:name w:val="纯文本 Char"/>
    <w:basedOn w:val="a0"/>
    <w:link w:val="a5"/>
    <w:uiPriority w:val="99"/>
    <w:rsid w:val="00FF35B1"/>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2018-05-30T08:19:00Z</dcterms:created>
  <dcterms:modified xsi:type="dcterms:W3CDTF">2018-05-30T08:22:00Z</dcterms:modified>
</cp:coreProperties>
</file>